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AE" w:rsidRDefault="00A14FAE" w:rsidP="00A14FAE">
      <w:pPr>
        <w:widowControl/>
        <w:autoSpaceDN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:rsidR="00A14FAE" w:rsidRDefault="00A14FAE" w:rsidP="00A14FAE">
      <w:pPr>
        <w:overflowPunct w:val="0"/>
        <w:autoSpaceDN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  <w:lang w:bidi="ar"/>
        </w:rPr>
        <w:t>优质工作案例申报表</w:t>
      </w:r>
    </w:p>
    <w:tbl>
      <w:tblPr>
        <w:tblW w:w="8395" w:type="dxa"/>
        <w:tblInd w:w="6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20"/>
        <w:gridCol w:w="2940"/>
        <w:gridCol w:w="1335"/>
        <w:gridCol w:w="2600"/>
      </w:tblGrid>
      <w:tr w:rsidR="00A14FAE" w:rsidTr="00C47650">
        <w:trPr>
          <w:trHeight w:val="51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4FAE" w:rsidTr="00C47650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4FAE" w:rsidTr="00C47650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主题类型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4FAE" w:rsidTr="00C47650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职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14FAE" w:rsidTr="00C47650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14FAE" w:rsidTr="00C47650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（原则上不超过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eastAsia="仿宋_GB2312"/>
                <w:sz w:val="24"/>
                <w:lang w:bidi="ar"/>
              </w:rPr>
              <w:t>人）</w:t>
            </w:r>
          </w:p>
        </w:tc>
      </w:tr>
      <w:tr w:rsidR="00A14FAE" w:rsidTr="00C47650">
        <w:trPr>
          <w:trHeight w:val="709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案例介绍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4FAE" w:rsidRDefault="00A14FAE" w:rsidP="00C47650">
            <w:pPr>
              <w:widowControl/>
              <w:autoSpaceDN w:val="0"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（限</w:t>
            </w:r>
            <w:r>
              <w:rPr>
                <w:rFonts w:eastAsia="仿宋_GB2312"/>
                <w:sz w:val="24"/>
                <w:lang w:bidi="ar"/>
              </w:rPr>
              <w:t>3000</w:t>
            </w:r>
            <w:r>
              <w:rPr>
                <w:rFonts w:eastAsia="仿宋_GB2312"/>
                <w:sz w:val="24"/>
                <w:lang w:bidi="ar"/>
              </w:rPr>
              <w:t>字以内，可另附页）</w:t>
            </w:r>
          </w:p>
          <w:p w:rsidR="00A14FAE" w:rsidRDefault="00A14FAE" w:rsidP="00C47650">
            <w:pPr>
              <w:widowControl/>
              <w:autoSpaceDN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A14FAE" w:rsidTr="00C47650">
        <w:trPr>
          <w:trHeight w:val="2575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lastRenderedPageBreak/>
              <w:t>申报单位</w:t>
            </w:r>
          </w:p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ind w:right="560"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</w:p>
          <w:p w:rsidR="00A14FAE" w:rsidRDefault="00A14FAE" w:rsidP="00C47650">
            <w:pPr>
              <w:wordWrap w:val="0"/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  <w:tr w:rsidR="00A14FAE" w:rsidTr="00C47650">
        <w:trPr>
          <w:trHeight w:val="225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县级教育行政部门意见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  <w:p w:rsidR="00A14FAE" w:rsidRDefault="00A14FAE" w:rsidP="00C47650">
            <w:pPr>
              <w:autoSpaceDN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ind w:right="560"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</w:p>
          <w:p w:rsidR="00A14FAE" w:rsidRDefault="00A14FAE" w:rsidP="00C47650">
            <w:pPr>
              <w:autoSpaceDN w:val="0"/>
              <w:spacing w:line="560" w:lineRule="exact"/>
              <w:ind w:firstLineChars="150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  </w:t>
            </w:r>
          </w:p>
        </w:tc>
      </w:tr>
      <w:tr w:rsidR="00A14FAE" w:rsidTr="00C47650">
        <w:trPr>
          <w:trHeight w:val="223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地市级教育行政部门意见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ind w:right="560"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</w:p>
          <w:p w:rsidR="00A14FAE" w:rsidRDefault="00A14FAE" w:rsidP="00C47650">
            <w:pPr>
              <w:wordWrap w:val="0"/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  <w:tr w:rsidR="00A14FAE" w:rsidTr="00C47650">
        <w:trPr>
          <w:trHeight w:val="2632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省级教育</w:t>
            </w:r>
          </w:p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行政部门</w:t>
            </w:r>
          </w:p>
          <w:p w:rsidR="00A14FAE" w:rsidRDefault="00A14FAE" w:rsidP="00C47650">
            <w:pPr>
              <w:autoSpaceDN w:val="0"/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14FAE" w:rsidRDefault="00A14FAE" w:rsidP="00C47650">
            <w:pPr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A14FAE" w:rsidRDefault="00A14FAE" w:rsidP="00C47650">
            <w:pPr>
              <w:autoSpaceDN w:val="0"/>
              <w:spacing w:line="560" w:lineRule="exact"/>
              <w:ind w:right="560"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（盖章）</w:t>
            </w:r>
          </w:p>
          <w:p w:rsidR="00A14FAE" w:rsidRDefault="00A14FAE" w:rsidP="00C47650">
            <w:pPr>
              <w:wordWrap w:val="0"/>
              <w:autoSpaceDN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 </w:t>
            </w:r>
          </w:p>
        </w:tc>
      </w:tr>
    </w:tbl>
    <w:p w:rsidR="00A14FAE" w:rsidRDefault="00A14FAE" w:rsidP="00A14FAE">
      <w:pPr>
        <w:autoSpaceDN w:val="0"/>
        <w:snapToGrid w:val="0"/>
        <w:spacing w:line="240" w:lineRule="atLeast"/>
        <w:ind w:left="630" w:hangingChars="300" w:hanging="630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注：</w:t>
      </w:r>
      <w:r>
        <w:rPr>
          <w:rFonts w:eastAsia="仿宋_GB2312"/>
          <w:szCs w:val="21"/>
          <w:lang w:bidi="ar"/>
        </w:rPr>
        <w:t>1.“</w:t>
      </w:r>
      <w:r>
        <w:rPr>
          <w:rFonts w:eastAsia="仿宋_GB2312"/>
          <w:szCs w:val="21"/>
          <w:lang w:bidi="ar"/>
        </w:rPr>
        <w:t>主题类型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请选填</w:t>
      </w:r>
      <w:r>
        <w:rPr>
          <w:rFonts w:eastAsia="仿宋_GB2312"/>
          <w:szCs w:val="21"/>
          <w:lang w:bidi="ar"/>
        </w:rPr>
        <w:t>“</w:t>
      </w:r>
      <w:r>
        <w:rPr>
          <w:rFonts w:eastAsia="仿宋_GB2312"/>
          <w:szCs w:val="21"/>
          <w:lang w:bidi="ar"/>
        </w:rPr>
        <w:t>智慧出行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智慧医疗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智慧金融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智慧购物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智慧家居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智慧教育</w:t>
      </w:r>
      <w:r>
        <w:rPr>
          <w:rFonts w:eastAsia="仿宋_GB2312"/>
          <w:szCs w:val="21"/>
          <w:lang w:bidi="ar"/>
        </w:rPr>
        <w:t>”“</w:t>
      </w:r>
      <w:r>
        <w:rPr>
          <w:rFonts w:eastAsia="仿宋_GB2312"/>
          <w:szCs w:val="21"/>
          <w:lang w:bidi="ar"/>
        </w:rPr>
        <w:t>智慧养生（主动健康）</w:t>
      </w:r>
      <w:r>
        <w:rPr>
          <w:rFonts w:eastAsia="仿宋_GB2312"/>
          <w:szCs w:val="21"/>
          <w:lang w:bidi="ar"/>
        </w:rPr>
        <w:t>”</w:t>
      </w:r>
      <w:r>
        <w:rPr>
          <w:rFonts w:eastAsia="仿宋_GB2312"/>
          <w:szCs w:val="21"/>
          <w:lang w:bidi="ar"/>
        </w:rPr>
        <w:t>等主题内容。</w:t>
      </w:r>
    </w:p>
    <w:p w:rsidR="00A14FAE" w:rsidRDefault="00A14FAE" w:rsidP="00A14FAE">
      <w:pPr>
        <w:autoSpaceDN w:val="0"/>
        <w:snapToGrid w:val="0"/>
        <w:spacing w:line="240" w:lineRule="atLeas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2.</w:t>
      </w:r>
      <w:r>
        <w:rPr>
          <w:rFonts w:eastAsia="仿宋_GB2312"/>
          <w:szCs w:val="21"/>
          <w:lang w:bidi="ar"/>
        </w:rPr>
        <w:t>各单位意见，请用文字表述材料内容的真实、准确等，以及意识形态审核结果等内容。</w:t>
      </w:r>
    </w:p>
    <w:sectPr w:rsidR="00A1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E"/>
    <w:rsid w:val="00A14FAE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68D69-DDEE-409A-96BA-BD149D3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2024-07-21T10:51:00Z</dcterms:created>
  <dcterms:modified xsi:type="dcterms:W3CDTF">2024-07-21T10:52:00Z</dcterms:modified>
</cp:coreProperties>
</file>